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C2" w:rsidRDefault="00BF63C2" w:rsidP="00BF63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МО г. Краснодар «Детский сад № 214»</w:t>
      </w:r>
    </w:p>
    <w:p w:rsidR="008668AC" w:rsidRDefault="008668AC" w:rsidP="00F53C2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8668AC" w:rsidRDefault="008668AC"/>
    <w:p w:rsidR="008668AC" w:rsidRDefault="008668AC"/>
    <w:p w:rsidR="00F53C2F" w:rsidRDefault="00F53C2F"/>
    <w:p w:rsidR="00F53C2F" w:rsidRDefault="00F53C2F"/>
    <w:p w:rsidR="00F53C2F" w:rsidRPr="00DF1375" w:rsidRDefault="00F53C2F" w:rsidP="00BF63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3C2F" w:rsidRPr="00DF1375" w:rsidRDefault="00BF63C2" w:rsidP="00BF63C2">
      <w:pPr>
        <w:jc w:val="center"/>
        <w:rPr>
          <w:rFonts w:ascii="Times New Roman" w:hAnsi="Times New Roman" w:cs="Times New Roman"/>
          <w:sz w:val="32"/>
          <w:szCs w:val="32"/>
        </w:rPr>
      </w:pPr>
      <w:r w:rsidRPr="00DF1375">
        <w:rPr>
          <w:rFonts w:ascii="Times New Roman" w:hAnsi="Times New Roman" w:cs="Times New Roman"/>
          <w:sz w:val="32"/>
          <w:szCs w:val="32"/>
        </w:rPr>
        <w:t>Рекомендации для родителей детей с РАС.</w:t>
      </w:r>
    </w:p>
    <w:p w:rsidR="00BF63C2" w:rsidRPr="00DF1375" w:rsidRDefault="00BF63C2" w:rsidP="00BF63C2">
      <w:pPr>
        <w:jc w:val="center"/>
        <w:rPr>
          <w:rFonts w:ascii="Times New Roman" w:hAnsi="Times New Roman" w:cs="Times New Roman"/>
          <w:sz w:val="32"/>
          <w:szCs w:val="32"/>
        </w:rPr>
      </w:pPr>
      <w:r w:rsidRPr="00DF1375">
        <w:rPr>
          <w:rFonts w:ascii="Times New Roman" w:hAnsi="Times New Roman" w:cs="Times New Roman"/>
          <w:sz w:val="32"/>
          <w:szCs w:val="32"/>
        </w:rPr>
        <w:t>Играем дома.</w:t>
      </w:r>
    </w:p>
    <w:p w:rsidR="00BF63C2" w:rsidRPr="00DF1375" w:rsidRDefault="00BF63C2" w:rsidP="00BF63C2">
      <w:pPr>
        <w:jc w:val="center"/>
        <w:rPr>
          <w:rFonts w:ascii="Times New Roman" w:hAnsi="Times New Roman" w:cs="Times New Roman"/>
          <w:sz w:val="32"/>
          <w:szCs w:val="32"/>
        </w:rPr>
      </w:pPr>
      <w:r w:rsidRPr="00DF1375">
        <w:rPr>
          <w:rFonts w:ascii="Times New Roman" w:hAnsi="Times New Roman" w:cs="Times New Roman"/>
          <w:sz w:val="32"/>
          <w:szCs w:val="32"/>
        </w:rPr>
        <w:t>Педагог – психолог Белоусова О.О.</w:t>
      </w:r>
    </w:p>
    <w:p w:rsidR="00F53C2F" w:rsidRDefault="00F53C2F"/>
    <w:p w:rsidR="00F53C2F" w:rsidRDefault="00F53C2F"/>
    <w:p w:rsidR="00F53C2F" w:rsidRDefault="00F53C2F"/>
    <w:p w:rsidR="00F53C2F" w:rsidRDefault="00F53C2F"/>
    <w:p w:rsidR="00F53C2F" w:rsidRDefault="00F53C2F"/>
    <w:p w:rsidR="00F53C2F" w:rsidRDefault="00F53C2F"/>
    <w:p w:rsidR="00F53C2F" w:rsidRDefault="00F53C2F"/>
    <w:p w:rsidR="00F53C2F" w:rsidRDefault="00F53C2F"/>
    <w:p w:rsidR="00F53C2F" w:rsidRDefault="00F53C2F"/>
    <w:p w:rsidR="00F53C2F" w:rsidRDefault="00F53C2F"/>
    <w:p w:rsidR="00F53C2F" w:rsidRDefault="00F53C2F"/>
    <w:p w:rsidR="00F53C2F" w:rsidRDefault="00F53C2F"/>
    <w:p w:rsidR="00F53C2F" w:rsidRDefault="00F53C2F">
      <w:bookmarkStart w:id="0" w:name="_GoBack"/>
      <w:bookmarkEnd w:id="0"/>
    </w:p>
    <w:p w:rsidR="00F53C2F" w:rsidRDefault="00F53C2F"/>
    <w:p w:rsidR="00F53C2F" w:rsidRDefault="00F53C2F"/>
    <w:p w:rsidR="00F53C2F" w:rsidRDefault="00F53C2F"/>
    <w:p w:rsidR="00F53C2F" w:rsidRDefault="00F53C2F" w:rsidP="00DF1375">
      <w:pPr>
        <w:jc w:val="center"/>
      </w:pPr>
    </w:p>
    <w:p w:rsidR="00DF1375" w:rsidRPr="00DF1375" w:rsidRDefault="00DF1375" w:rsidP="00DF1375">
      <w:pPr>
        <w:pStyle w:val="a3"/>
        <w:shd w:val="clear" w:color="auto" w:fill="FFFFFF"/>
        <w:jc w:val="center"/>
        <w:rPr>
          <w:rFonts w:eastAsiaTheme="minorHAnsi"/>
          <w:lang w:eastAsia="en-US"/>
        </w:rPr>
      </w:pPr>
      <w:r w:rsidRPr="00DF1375">
        <w:rPr>
          <w:rFonts w:eastAsiaTheme="minorHAnsi"/>
          <w:lang w:eastAsia="en-US"/>
        </w:rPr>
        <w:t>Краснодар</w:t>
      </w:r>
    </w:p>
    <w:p w:rsidR="00F53C2F" w:rsidRPr="00DF1375" w:rsidRDefault="00DF1375" w:rsidP="00DF1375">
      <w:pPr>
        <w:pStyle w:val="a3"/>
        <w:shd w:val="clear" w:color="auto" w:fill="FFFFFF"/>
        <w:jc w:val="center"/>
        <w:rPr>
          <w:rFonts w:eastAsiaTheme="minorHAnsi"/>
          <w:lang w:eastAsia="en-US"/>
        </w:rPr>
      </w:pPr>
      <w:r w:rsidRPr="00DF1375">
        <w:rPr>
          <w:rFonts w:eastAsiaTheme="minorHAnsi"/>
          <w:lang w:eastAsia="en-US"/>
        </w:rPr>
        <w:t>2020 г</w:t>
      </w:r>
    </w:p>
    <w:p w:rsidR="00DF1375" w:rsidRDefault="00DF1375" w:rsidP="003D5F2B">
      <w:pPr>
        <w:pStyle w:val="a3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3C2F" w:rsidRDefault="003D5F2B" w:rsidP="003D5F2B">
      <w:pPr>
        <w:pStyle w:val="a3"/>
        <w:shd w:val="clear" w:color="auto" w:fill="FFFFFF"/>
        <w:rPr>
          <w:color w:val="333333"/>
          <w:sz w:val="28"/>
          <w:szCs w:val="28"/>
        </w:rPr>
      </w:pPr>
      <w:r w:rsidRPr="00F53C2F">
        <w:rPr>
          <w:color w:val="333333"/>
          <w:sz w:val="28"/>
          <w:szCs w:val="28"/>
        </w:rPr>
        <w:lastRenderedPageBreak/>
        <w:t>Дети с РАС предпочитают собственные однотипные игры в одиночестве с повторяющимся сюжетом. Не понимают простых слов, названий предметов и действий. Этому их приходится учить. Обучением детей с РАС занимаются специалисты. Но и родителям необходимо общение со своим ребёнком, так же как и ребёнку, который может и не показывать своего желания. И часто родители детей с РАС затрудняются в общении, не знают, как найти способы взаимодействия со своим ребёнком.</w:t>
      </w:r>
    </w:p>
    <w:p w:rsidR="003D5F2B" w:rsidRPr="00F53C2F" w:rsidRDefault="003D5F2B" w:rsidP="003D5F2B">
      <w:pPr>
        <w:pStyle w:val="a3"/>
        <w:shd w:val="clear" w:color="auto" w:fill="FFFFFF"/>
        <w:rPr>
          <w:color w:val="333333"/>
          <w:sz w:val="28"/>
          <w:szCs w:val="28"/>
        </w:rPr>
      </w:pPr>
      <w:r w:rsidRPr="00F53C2F">
        <w:rPr>
          <w:color w:val="333333"/>
          <w:sz w:val="28"/>
          <w:szCs w:val="28"/>
        </w:rPr>
        <w:t>В процессе налаживания продуктивного взаимодействия родителя с ребёнком важно учитывать индивидуальные особенности ребёнка, его восприятие окружающего мира и отношение к нему. Так как особенности детей с РАС настолько необычны, поэтому и относиться к ним надо так же. А именно, одни дети с РАС очень любят прикосновения или «</w:t>
      </w:r>
      <w:proofErr w:type="spellStart"/>
      <w:r w:rsidRPr="00F53C2F">
        <w:rPr>
          <w:color w:val="333333"/>
          <w:sz w:val="28"/>
          <w:szCs w:val="28"/>
        </w:rPr>
        <w:t>обнимашки</w:t>
      </w:r>
      <w:proofErr w:type="spellEnd"/>
      <w:r w:rsidRPr="00F53C2F">
        <w:rPr>
          <w:color w:val="333333"/>
          <w:sz w:val="28"/>
          <w:szCs w:val="28"/>
        </w:rPr>
        <w:t>», а другие, наоборот, не терпят даже малейшего к себе прикосновения. Одни дети могут совершенно не чувствовать боль, а другим даже незначительные царапины причиняют сильный дискомфорт. Кому-то из детей с РАС нрави</w:t>
      </w:r>
      <w:r w:rsidR="00552C62" w:rsidRPr="00F53C2F">
        <w:rPr>
          <w:color w:val="333333"/>
          <w:sz w:val="28"/>
          <w:szCs w:val="28"/>
        </w:rPr>
        <w:t xml:space="preserve">тся звук металла по стеклу, кто </w:t>
      </w:r>
      <w:proofErr w:type="gramStart"/>
      <w:r w:rsidR="00552C62" w:rsidRPr="00F53C2F">
        <w:rPr>
          <w:color w:val="333333"/>
          <w:sz w:val="28"/>
          <w:szCs w:val="28"/>
        </w:rPr>
        <w:t>-</w:t>
      </w:r>
      <w:r w:rsidRPr="00F53C2F">
        <w:rPr>
          <w:color w:val="333333"/>
          <w:sz w:val="28"/>
          <w:szCs w:val="28"/>
        </w:rPr>
        <w:t>т</w:t>
      </w:r>
      <w:proofErr w:type="gramEnd"/>
      <w:r w:rsidRPr="00F53C2F">
        <w:rPr>
          <w:color w:val="333333"/>
          <w:sz w:val="28"/>
          <w:szCs w:val="28"/>
        </w:rPr>
        <w:t>о не отрывая взгляда может смотреть на горящие свечи…</w:t>
      </w:r>
    </w:p>
    <w:p w:rsidR="00F53C2F" w:rsidRDefault="003D5F2B" w:rsidP="00F53C2F">
      <w:pPr>
        <w:pStyle w:val="a3"/>
        <w:shd w:val="clear" w:color="auto" w:fill="FFFFFF"/>
        <w:rPr>
          <w:color w:val="333333"/>
          <w:sz w:val="28"/>
          <w:szCs w:val="28"/>
        </w:rPr>
      </w:pPr>
      <w:r w:rsidRPr="00F53C2F">
        <w:rPr>
          <w:color w:val="333333"/>
          <w:sz w:val="28"/>
          <w:szCs w:val="28"/>
        </w:rPr>
        <w:t xml:space="preserve">Самым доступным способом взаимодействия с ребёнком, конечно же, является игра. Оставаясь с ребёнком дома, можно с ним поиграть. Но, как мы уже знаем, ребёнок с РАС – особенный. И ему может не сразу понравиться Ваша идея. В игру ребёнка следует вовлекать постепенно. Можно надуть воздушный шарик и поиграть им, находясь рядом с ребёнком или предложить ребёнку самому надуть шарик. Для привлечения внимания ребёнка можно надуть шарик и отпустить его полетать по комнате. Через какое-то время попытаться вовлечь в игру ребенка, называя его ласково по имени и призывая к игре… И так, шаг, за шагом, без натиска, мы постепенно можем привлечь внимание ребёнка и играть с ним в игры. Игры должны приносить обоюдное удовольствие и желание играть. Во время совместных игр родители и дети налаживают положительный эмоциональный контакт, становятся ближе друг другу. Кроме этого, в зависимости от игры, могут решаться самые различные цели и задачи. </w:t>
      </w:r>
    </w:p>
    <w:p w:rsidR="008668AC" w:rsidRPr="00F53C2F" w:rsidRDefault="008668AC" w:rsidP="00F53C2F">
      <w:pPr>
        <w:pStyle w:val="a3"/>
        <w:shd w:val="clear" w:color="auto" w:fill="FFFFFF"/>
        <w:rPr>
          <w:color w:val="333333"/>
          <w:sz w:val="28"/>
          <w:szCs w:val="28"/>
        </w:rPr>
      </w:pPr>
      <w:r w:rsidRPr="00A5678B">
        <w:rPr>
          <w:rFonts w:ascii="Arial" w:hAnsi="Arial" w:cs="Arial"/>
          <w:b/>
          <w:color w:val="333333"/>
          <w:sz w:val="23"/>
          <w:szCs w:val="23"/>
        </w:rPr>
        <w:t>Игры с крупами.</w:t>
      </w:r>
    </w:p>
    <w:p w:rsidR="008668AC" w:rsidRDefault="008668AC" w:rsidP="008668A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A5678B">
        <w:rPr>
          <w:rFonts w:ascii="Arial" w:hAnsi="Arial" w:cs="Arial"/>
          <w:b/>
          <w:color w:val="333333"/>
          <w:sz w:val="23"/>
          <w:szCs w:val="23"/>
        </w:rPr>
        <w:t>Прячем ручки</w:t>
      </w:r>
      <w:r>
        <w:rPr>
          <w:rFonts w:ascii="Arial" w:hAnsi="Arial" w:cs="Arial"/>
          <w:color w:val="333333"/>
          <w:sz w:val="23"/>
          <w:szCs w:val="23"/>
        </w:rPr>
        <w:t xml:space="preserve">. Насыпьте гречневую крупу в глубокую миску, опустите в нее руки и пошевелите пальцами, ощутите ее структуру. Выражая удовольствие улыбкой 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словами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,п</w:t>
      </w:r>
      <w:proofErr w:type="gramEnd"/>
      <w:r>
        <w:rPr>
          <w:rFonts w:ascii="Arial" w:hAnsi="Arial" w:cs="Arial"/>
          <w:color w:val="333333"/>
          <w:sz w:val="23"/>
          <w:szCs w:val="23"/>
        </w:rPr>
        <w:t>редложите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ребенку присоединиться: «Где мои ручки? Спрятались. Давай и твои ручки спрячем. Пошевели пальчиками – так приятно! А теперь потри ладошки друг о друга – немножко колется, да?». Прячьте мелкие игрушки, зарывая их в крупу, а затем ищите.</w:t>
      </w:r>
    </w:p>
    <w:p w:rsidR="008668AC" w:rsidRDefault="008668AC" w:rsidP="008668A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A5678B">
        <w:rPr>
          <w:rFonts w:ascii="Arial" w:hAnsi="Arial" w:cs="Arial"/>
          <w:b/>
          <w:color w:val="333333"/>
          <w:sz w:val="23"/>
          <w:szCs w:val="23"/>
        </w:rPr>
        <w:t>Пересыпаем крупу</w:t>
      </w:r>
      <w:r>
        <w:rPr>
          <w:rFonts w:ascii="Arial" w:hAnsi="Arial" w:cs="Arial"/>
          <w:color w:val="333333"/>
          <w:sz w:val="23"/>
          <w:szCs w:val="23"/>
        </w:rPr>
        <w:t>. Пересыпайте крупу совочком, ложкой, стаканчиком из одной емкости в другую. Пересыпайте крупу в руках, обращая внимание ребенка на извлекаемый при этом звук.</w:t>
      </w:r>
    </w:p>
    <w:p w:rsidR="008668AC" w:rsidRDefault="008668AC" w:rsidP="008668A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A5678B">
        <w:rPr>
          <w:rFonts w:ascii="Arial" w:hAnsi="Arial" w:cs="Arial"/>
          <w:b/>
          <w:color w:val="333333"/>
          <w:sz w:val="23"/>
          <w:szCs w:val="23"/>
        </w:rPr>
        <w:t>Покормим птичек.</w:t>
      </w:r>
      <w:r>
        <w:rPr>
          <w:rFonts w:ascii="Arial" w:hAnsi="Arial" w:cs="Arial"/>
          <w:color w:val="333333"/>
          <w:sz w:val="23"/>
          <w:szCs w:val="23"/>
        </w:rPr>
        <w:t xml:space="preserve"> В этой игре понадобятся гречневая или рисовая крупа и игрушечные фигурки птичек – это могут быть воробушки, или курочки, уточки. «Вот прилетели к нам птички: пи-пи-пи! Птички просят покушать. Что птички кушают? Да, зернышки. Давай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насыпем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птичкам зернышек. Кушайте, птички, зернышки!»</w:t>
      </w:r>
    </w:p>
    <w:p w:rsidR="008668AC" w:rsidRDefault="008668AC" w:rsidP="008668A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A5678B">
        <w:rPr>
          <w:rFonts w:ascii="Arial" w:hAnsi="Arial" w:cs="Arial"/>
          <w:b/>
          <w:color w:val="333333"/>
          <w:sz w:val="23"/>
          <w:szCs w:val="23"/>
        </w:rPr>
        <w:t>Разложи по тарелочкам</w:t>
      </w:r>
      <w:r>
        <w:rPr>
          <w:rFonts w:ascii="Arial" w:hAnsi="Arial" w:cs="Arial"/>
          <w:color w:val="333333"/>
          <w:sz w:val="23"/>
          <w:szCs w:val="23"/>
        </w:rPr>
        <w:t xml:space="preserve">. Перемешайте в мисочке немного фасоли и гороха. Затем попросите ребенка разделить горох и фасоль и разложить по отдельным тарелочкам «Смотри, горошинки 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фасолинки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перемешались. Давай разложим горошинки на эту тарелочку, 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фасолинки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на эту.</w:t>
      </w:r>
    </w:p>
    <w:p w:rsidR="00A5678B" w:rsidRPr="00A5678B" w:rsidRDefault="008668AC" w:rsidP="008668AC">
      <w:pPr>
        <w:pStyle w:val="a3"/>
        <w:shd w:val="clear" w:color="auto" w:fill="FFFFFF"/>
        <w:rPr>
          <w:rFonts w:ascii="Arial" w:hAnsi="Arial" w:cs="Arial"/>
          <w:b/>
          <w:color w:val="333333"/>
          <w:sz w:val="23"/>
          <w:szCs w:val="23"/>
        </w:rPr>
      </w:pPr>
      <w:r w:rsidRPr="00A5678B">
        <w:rPr>
          <w:rFonts w:ascii="Arial" w:hAnsi="Arial" w:cs="Arial"/>
          <w:b/>
          <w:color w:val="333333"/>
          <w:sz w:val="23"/>
          <w:szCs w:val="23"/>
        </w:rPr>
        <w:t xml:space="preserve"> Игры с водой.</w:t>
      </w:r>
    </w:p>
    <w:p w:rsidR="008668AC" w:rsidRDefault="008668AC" w:rsidP="008668A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Дети с аутизмом обычно боятся воды. Поиграйте с водой, но начинайте, например, с мокрого песка, насыпанного в ведро. Постепенно, песок должен становится все более мокрым. На нем можно чертить линии, рисовать, делать из него различные фигуры.</w:t>
      </w:r>
    </w:p>
    <w:p w:rsidR="008668AC" w:rsidRPr="001545F1" w:rsidRDefault="008668AC" w:rsidP="008668AC">
      <w:pPr>
        <w:pStyle w:val="a3"/>
        <w:shd w:val="clear" w:color="auto" w:fill="FFFFFF"/>
        <w:rPr>
          <w:rFonts w:ascii="Arial" w:hAnsi="Arial" w:cs="Arial"/>
          <w:b/>
          <w:color w:val="333333"/>
          <w:sz w:val="23"/>
          <w:szCs w:val="23"/>
        </w:rPr>
      </w:pPr>
      <w:r w:rsidRPr="001545F1">
        <w:rPr>
          <w:rFonts w:ascii="Arial" w:hAnsi="Arial" w:cs="Arial"/>
          <w:b/>
          <w:color w:val="333333"/>
          <w:sz w:val="23"/>
          <w:szCs w:val="23"/>
        </w:rPr>
        <w:t xml:space="preserve"> Игры с мыльными пузырями</w:t>
      </w:r>
    </w:p>
    <w:p w:rsidR="001C4DA5" w:rsidRDefault="008668AC" w:rsidP="008668A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Детям нравится наблюдать за кружением мыльных пузырей, с криками восторга они носятся по комнате, пока не «поймают» все до одного, и тут же просят повторения. Но сами выдуть пузыри часто отказываются – это требует сноровки и определенного уровня развития дыхания. Для этого нужно научить его сильно дуть, направлять струю воздуха в нужном направлении.</w:t>
      </w:r>
    </w:p>
    <w:p w:rsidR="008668AC" w:rsidRDefault="001C4DA5" w:rsidP="008668A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Предлагаю</w:t>
      </w:r>
      <w:r w:rsidR="008668AC">
        <w:rPr>
          <w:rFonts w:ascii="Arial" w:hAnsi="Arial" w:cs="Arial"/>
          <w:color w:val="333333"/>
          <w:sz w:val="23"/>
          <w:szCs w:val="23"/>
        </w:rPr>
        <w:t xml:space="preserve"> такие игры:</w:t>
      </w:r>
    </w:p>
    <w:p w:rsidR="008668AC" w:rsidRDefault="008668AC" w:rsidP="008668A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– «Снег пошел» – дуть на кусочек ватки в воздухе, чтобы она не упала.</w:t>
      </w:r>
    </w:p>
    <w:p w:rsidR="008668AC" w:rsidRDefault="008668AC" w:rsidP="008668A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– «Плыви, кораблик!» – дуть на маленький легкий кораблик на воде (например, во время купания).</w:t>
      </w:r>
    </w:p>
    <w:p w:rsidR="008668AC" w:rsidRDefault="008668AC" w:rsidP="008668A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– «Вертушка» – дуть на игрушку-вертушку.</w:t>
      </w:r>
    </w:p>
    <w:p w:rsidR="008668AC" w:rsidRDefault="008668AC" w:rsidP="008668A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– «Катись, шарик!» – дуть на маленький шарик (например, для пинг-понга, можно дуть через трубочку.</w:t>
      </w:r>
    </w:p>
    <w:p w:rsidR="008668AC" w:rsidRDefault="008668AC" w:rsidP="008668A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– «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Бульки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» – дуть через трубочку в стакан, наполовину наполненный водой. Игра покажет, сформирован ли у ребенка целенаправленный выдох и сильно ли он дует.</w:t>
      </w:r>
    </w:p>
    <w:p w:rsidR="008668AC" w:rsidRDefault="001C4DA5" w:rsidP="008668A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>«Чудесный мешочек».</w:t>
      </w:r>
      <w:r w:rsidR="008668AC">
        <w:rPr>
          <w:rFonts w:ascii="Arial" w:hAnsi="Arial" w:cs="Arial"/>
          <w:color w:val="333333"/>
          <w:sz w:val="23"/>
          <w:szCs w:val="23"/>
        </w:rPr>
        <w:t xml:space="preserve"> Цель - Развитие кинестетических ощущений, восприятия цвета, формы, умения сотрудничать со взрослым.</w:t>
      </w:r>
    </w:p>
    <w:p w:rsidR="008668AC" w:rsidRDefault="008668AC" w:rsidP="008668A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 левую руку ребенку надевают «волшебный мешочек», в котором находятся геометрические фигурки, фигурки животных, киндер – игрушки и т. д.</w:t>
      </w:r>
    </w:p>
    <w:p w:rsidR="008668AC" w:rsidRDefault="008668AC" w:rsidP="008668A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 ощупь ребенок левой рукой выбирает по заданию взрослого определенную фигурку, и говорит что это. Затем из мешочка вынимается выбранная фигурка, она сравнивается с рассказом. Желательно, чтобы ребенок во время работы произносил вслух название фигуры, цвета и те действия, которые он производит. Фигурки должны быть знакомы детям.</w:t>
      </w:r>
    </w:p>
    <w:p w:rsidR="008668AC" w:rsidRDefault="008668AC" w:rsidP="008668A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1C4DA5">
        <w:rPr>
          <w:rFonts w:ascii="Arial" w:hAnsi="Arial" w:cs="Arial"/>
          <w:b/>
          <w:color w:val="333333"/>
          <w:sz w:val="23"/>
          <w:szCs w:val="23"/>
        </w:rPr>
        <w:t>Лепка</w:t>
      </w:r>
      <w:r>
        <w:rPr>
          <w:rFonts w:ascii="Arial" w:hAnsi="Arial" w:cs="Arial"/>
          <w:color w:val="333333"/>
          <w:sz w:val="23"/>
          <w:szCs w:val="23"/>
        </w:rPr>
        <w:t xml:space="preserve"> - одна из важнейших коррекционных методик: одновременно будет развиваться и моторика, и сенсорная чувствительность. Для лепки можно использовать массу для моделирования или обычный пластилин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.Д</w:t>
      </w:r>
      <w:proofErr w:type="gramEnd"/>
      <w:r>
        <w:rPr>
          <w:rFonts w:ascii="Arial" w:hAnsi="Arial" w:cs="Arial"/>
          <w:color w:val="333333"/>
          <w:sz w:val="23"/>
          <w:szCs w:val="23"/>
        </w:rPr>
        <w:t>ля работы с пластич</w:t>
      </w:r>
      <w:r w:rsidR="001C4DA5">
        <w:rPr>
          <w:rFonts w:ascii="Arial" w:hAnsi="Arial" w:cs="Arial"/>
          <w:color w:val="333333"/>
          <w:sz w:val="23"/>
          <w:szCs w:val="23"/>
        </w:rPr>
        <w:t>ными материалами следует вспомнить с ребенком  некоторые</w:t>
      </w:r>
      <w:r>
        <w:rPr>
          <w:rFonts w:ascii="Arial" w:hAnsi="Arial" w:cs="Arial"/>
          <w:color w:val="333333"/>
          <w:sz w:val="23"/>
          <w:szCs w:val="23"/>
        </w:rPr>
        <w:t xml:space="preserve"> навыкам работы с ними:</w:t>
      </w:r>
    </w:p>
    <w:p w:rsidR="008668AC" w:rsidRDefault="008668AC" w:rsidP="008668A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– Мнем и отщипываем. Приготовьте брусок пластилина и предложите ребенку подержать его в руках, помять пальчиками, отщипнуть несколько маленьких кусочков.</w:t>
      </w:r>
    </w:p>
    <w:p w:rsidR="008668AC" w:rsidRDefault="008668AC" w:rsidP="008668A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– Надавливаем и размазываем. Научите ребенка надавливающим движением указательного пальца прижать кусочек пластилина к дощечке или листу картона (в результате должна получиться круглая лепешечка). Если же сначала надавить пальцем на пластилин, а затем сместить палец, то таким способом (размазывание) мы получаем пластилиновую линию.</w:t>
      </w:r>
    </w:p>
    <w:p w:rsidR="008668AC" w:rsidRDefault="008668AC" w:rsidP="008668A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– Скатываем шарики, раскатываем колбаски.</w:t>
      </w:r>
    </w:p>
    <w:p w:rsidR="008668AC" w:rsidRDefault="008668AC" w:rsidP="008668A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– Режем на кусочки. Научите ребенка разрезать пластилин или тесто на кусочки различных размеров с помощью пластмассовой стеки.</w:t>
      </w:r>
    </w:p>
    <w:p w:rsidR="00552C62" w:rsidRDefault="008668AC" w:rsidP="00552C62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После того как ребенок усвоит каждый прием отдельно, можно в одной игре комбинировать разные методы.</w:t>
      </w:r>
    </w:p>
    <w:p w:rsidR="00552C62" w:rsidRDefault="005A4DDE" w:rsidP="00552C62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5A4DDE">
        <w:rPr>
          <w:rFonts w:ascii="Arial" w:hAnsi="Arial" w:cs="Arial"/>
          <w:b/>
          <w:color w:val="333333"/>
          <w:sz w:val="23"/>
          <w:szCs w:val="23"/>
        </w:rPr>
        <w:t>И</w:t>
      </w:r>
      <w:r w:rsidR="00552C62" w:rsidRPr="005A4DDE">
        <w:rPr>
          <w:rFonts w:ascii="Arial" w:hAnsi="Arial" w:cs="Arial"/>
          <w:b/>
          <w:color w:val="333333"/>
          <w:sz w:val="23"/>
          <w:szCs w:val="23"/>
        </w:rPr>
        <w:t>гры с пуговицами</w:t>
      </w:r>
      <w:r w:rsidR="00552C62">
        <w:rPr>
          <w:rFonts w:ascii="Arial" w:hAnsi="Arial" w:cs="Arial"/>
          <w:color w:val="333333"/>
          <w:sz w:val="23"/>
          <w:szCs w:val="23"/>
        </w:rPr>
        <w:t>. Пуговицы берутся, желательно, крупные – их ребёнок легче возьмёт и удержит в руке. Пуговицы можно раскручивать пальчиками, как юлу, сбивать горку из пуговиц, нанизывать на толстую леску, создавать различные узоры (на нарисованных шаблонах и контурах, считать их, разделять по размеру, цвету и формам, стр</w:t>
      </w:r>
      <w:r>
        <w:rPr>
          <w:rFonts w:ascii="Arial" w:hAnsi="Arial" w:cs="Arial"/>
          <w:color w:val="333333"/>
          <w:sz w:val="23"/>
          <w:szCs w:val="23"/>
        </w:rPr>
        <w:t>оить различные фигуры и башенки).</w:t>
      </w:r>
    </w:p>
    <w:p w:rsidR="004F589E" w:rsidRPr="0032795E" w:rsidRDefault="004F589E" w:rsidP="004F589E">
      <w:pPr>
        <w:pStyle w:val="a3"/>
        <w:shd w:val="clear" w:color="auto" w:fill="FFFFFF"/>
        <w:rPr>
          <w:rFonts w:ascii="Arial" w:hAnsi="Arial" w:cs="Arial"/>
          <w:b/>
          <w:color w:val="333333"/>
          <w:sz w:val="23"/>
          <w:szCs w:val="23"/>
        </w:rPr>
      </w:pPr>
      <w:r w:rsidRPr="0032795E">
        <w:rPr>
          <w:rFonts w:ascii="Arial" w:hAnsi="Arial" w:cs="Arial"/>
          <w:b/>
          <w:color w:val="333333"/>
          <w:sz w:val="23"/>
          <w:szCs w:val="23"/>
        </w:rPr>
        <w:t>Игры со светом и тенями</w:t>
      </w:r>
    </w:p>
    <w:p w:rsidR="004F589E" w:rsidRPr="004F589E" w:rsidRDefault="004F589E" w:rsidP="004F589E">
      <w:pPr>
        <w:pStyle w:val="a3"/>
        <w:shd w:val="clear" w:color="auto" w:fill="FFFFFF"/>
        <w:rPr>
          <w:rFonts w:ascii="Arial" w:hAnsi="Arial" w:cs="Arial"/>
          <w:b/>
          <w:color w:val="333333"/>
          <w:sz w:val="23"/>
          <w:szCs w:val="23"/>
        </w:rPr>
      </w:pPr>
      <w:r w:rsidRPr="0032795E">
        <w:rPr>
          <w:rFonts w:ascii="Arial" w:hAnsi="Arial" w:cs="Arial"/>
          <w:b/>
          <w:color w:val="333333"/>
          <w:sz w:val="23"/>
          <w:szCs w:val="23"/>
        </w:rPr>
        <w:t>Солнечный зайчик</w:t>
      </w:r>
      <w:r>
        <w:rPr>
          <w:rFonts w:ascii="Arial" w:hAnsi="Arial" w:cs="Arial"/>
          <w:b/>
          <w:color w:val="333333"/>
          <w:sz w:val="23"/>
          <w:szCs w:val="23"/>
        </w:rPr>
        <w:t xml:space="preserve">. </w:t>
      </w:r>
      <w:r w:rsidRPr="004F589E">
        <w:rPr>
          <w:rFonts w:ascii="Arial" w:hAnsi="Arial" w:cs="Arial"/>
          <w:color w:val="333333"/>
          <w:sz w:val="23"/>
          <w:szCs w:val="23"/>
        </w:rPr>
        <w:t>Выбрав момент, когда солнце заглядывает в окно, поймайте зеркальцем лучик и постарайтесь обратить внимание малыша на то, как солнечный «зайчик» прыгает по стене, по потолку, со стены на диван и т.д. Возможно, ему захочется дотронуться до светового пятна. Предложите ребенку поймать убегающего «зайчика». Если малышу понравилась игра, поменяйтесь ролями: дайте ему зеркало, покажите, как поймать луч, а затем встаньте у стены. Постарайтесь «ловить» пятнышко света очень эмоционально, не забывая при этом комментировать свои действия: «Поймаю-поймаю! Какой шустрый зайчик — как быстро бегает! Ой, а теперь он на потолке, не достать... Ну-ка, заяц, спускайся к нам!» Смех ребенка станет вам самой лучшей наградой.</w:t>
      </w:r>
    </w:p>
    <w:p w:rsidR="00C778B3" w:rsidRDefault="004F589E" w:rsidP="008668AC">
      <w:pPr>
        <w:pStyle w:val="a3"/>
        <w:shd w:val="clear" w:color="auto" w:fill="FFFFFF"/>
        <w:rPr>
          <w:rFonts w:ascii="Arial" w:hAnsi="Arial" w:cs="Arial"/>
          <w:b/>
          <w:color w:val="333333"/>
          <w:sz w:val="23"/>
          <w:szCs w:val="23"/>
        </w:rPr>
      </w:pPr>
      <w:r w:rsidRPr="0032795E">
        <w:rPr>
          <w:rFonts w:ascii="Arial" w:hAnsi="Arial" w:cs="Arial"/>
          <w:b/>
          <w:color w:val="333333"/>
          <w:sz w:val="23"/>
          <w:szCs w:val="23"/>
        </w:rPr>
        <w:t>Театр теней</w:t>
      </w:r>
      <w:r>
        <w:rPr>
          <w:rFonts w:ascii="Arial" w:hAnsi="Arial" w:cs="Arial"/>
          <w:b/>
          <w:color w:val="333333"/>
          <w:sz w:val="23"/>
          <w:szCs w:val="23"/>
        </w:rPr>
        <w:t xml:space="preserve">. </w:t>
      </w:r>
      <w:r w:rsidRPr="004F589E">
        <w:rPr>
          <w:rFonts w:ascii="Arial" w:hAnsi="Arial" w:cs="Arial"/>
          <w:color w:val="333333"/>
          <w:sz w:val="23"/>
          <w:szCs w:val="23"/>
        </w:rPr>
        <w:t>Можно придумать несложный сюжет и организовать целый «театр теней», для чего использовать приготовленные заранее бумажные фигурки-силуэты.</w:t>
      </w:r>
    </w:p>
    <w:p w:rsidR="00C778B3" w:rsidRPr="00C778B3" w:rsidRDefault="00C778B3" w:rsidP="008668AC">
      <w:pPr>
        <w:pStyle w:val="a3"/>
        <w:shd w:val="clear" w:color="auto" w:fill="FFFFFF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Итак, зная и учитывая особенности своего ребёнка, предл</w:t>
      </w:r>
      <w:r w:rsidR="00F53C2F">
        <w:rPr>
          <w:rFonts w:ascii="Arial" w:hAnsi="Arial" w:cs="Arial"/>
          <w:color w:val="333333"/>
          <w:sz w:val="23"/>
          <w:szCs w:val="23"/>
        </w:rPr>
        <w:t>агаемые</w:t>
      </w:r>
      <w:r>
        <w:rPr>
          <w:rFonts w:ascii="Arial" w:hAnsi="Arial" w:cs="Arial"/>
          <w:color w:val="333333"/>
          <w:sz w:val="23"/>
          <w:szCs w:val="23"/>
        </w:rPr>
        <w:t xml:space="preserve"> игры могут значительно облегчить взаимодействие родных людей, помочь родителям и детям сблизиться, понять друг друга и хорошо провести время.</w:t>
      </w:r>
    </w:p>
    <w:p w:rsidR="008668AC" w:rsidRDefault="008668AC" w:rsidP="008668A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 самое главное правило - такого ребенка необходимо принимать таким, какой он есть, не сравнивая с другими детьми. Он не лучше и не хуже их, он просто, другой.</w:t>
      </w:r>
    </w:p>
    <w:p w:rsidR="008668AC" w:rsidRDefault="008668AC" w:rsidP="008668A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Удачи вам и терпенья.</w:t>
      </w:r>
    </w:p>
    <w:p w:rsidR="008668AC" w:rsidRPr="008668AC" w:rsidRDefault="008668AC" w:rsidP="008668AC">
      <w:pPr>
        <w:tabs>
          <w:tab w:val="left" w:pos="1575"/>
        </w:tabs>
      </w:pPr>
    </w:p>
    <w:sectPr w:rsidR="008668AC" w:rsidRPr="008668AC" w:rsidSect="0014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savePreviewPicture/>
  <w:compat/>
  <w:rsids>
    <w:rsidRoot w:val="00411C36"/>
    <w:rsid w:val="000C7D0C"/>
    <w:rsid w:val="001470D9"/>
    <w:rsid w:val="0015123B"/>
    <w:rsid w:val="001545F1"/>
    <w:rsid w:val="001C4DA5"/>
    <w:rsid w:val="0032795E"/>
    <w:rsid w:val="003D5F2B"/>
    <w:rsid w:val="00411C36"/>
    <w:rsid w:val="004F589E"/>
    <w:rsid w:val="00552C62"/>
    <w:rsid w:val="005A4DDE"/>
    <w:rsid w:val="005B7328"/>
    <w:rsid w:val="008668AC"/>
    <w:rsid w:val="00A5678B"/>
    <w:rsid w:val="00A634EE"/>
    <w:rsid w:val="00B24939"/>
    <w:rsid w:val="00BE6A0E"/>
    <w:rsid w:val="00BF63C2"/>
    <w:rsid w:val="00C778B3"/>
    <w:rsid w:val="00DF1375"/>
    <w:rsid w:val="00F53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dcterms:created xsi:type="dcterms:W3CDTF">2020-08-31T04:16:00Z</dcterms:created>
  <dcterms:modified xsi:type="dcterms:W3CDTF">2020-08-31T04:16:00Z</dcterms:modified>
</cp:coreProperties>
</file>