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F2" w:rsidRDefault="009D522B" w:rsidP="0025621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bookmarkStart w:id="0" w:name="_Hlk38882753"/>
      <w:bookmarkEnd w:id="0"/>
      <w:r w:rsidRPr="00F17EF2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Игры и упражнения, направленные на формирование и развитие коммуникативных навыков и эмоциональной сферы.</w:t>
      </w:r>
    </w:p>
    <w:p w:rsidR="00256214" w:rsidRPr="00256214" w:rsidRDefault="00256214" w:rsidP="00256214">
      <w:pPr>
        <w:spacing w:beforeAutospacing="1" w:afterAutospacing="1" w:line="240" w:lineRule="auto"/>
        <w:ind w:left="4536"/>
        <w:rPr>
          <w:rFonts w:ascii="Times New Roman" w:eastAsia="Times New Roman" w:hAnsi="Times New Roman" w:cs="Times New Roman"/>
          <w:color w:val="00000A"/>
          <w:sz w:val="28"/>
          <w:szCs w:val="36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36"/>
          <w:lang w:eastAsia="ru-RU"/>
        </w:rPr>
        <w:t>Подготовила: педагог-пихолог Ревакшина Анна Александровна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«Твоя ладошка, моя ладошка»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Цель: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формирова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эмоциональн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ый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контакт</w:t>
      </w:r>
      <w:r w:rsidR="009D522B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положительны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="009D522B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эмоци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 берет ребенка за руки и ритмично похлопывает своей рукой по руке ребенка, повторяя: «Твоя ладошка, моя ладошка...»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«Ладушки»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 садится напротив ребенка, выставляет руки ладонями навстречу друг другу. Взрослый приговаривает: «Ладушки, ладушки...»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Если ребенок активно сопротивляется, необходимо прекратить игру.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«Мы на лодочке плывем»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Цель: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формирова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эмоциональн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ый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контакт через присоединение к аутостимуляции и придание ему сюжетного смысла.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 берет ребенка за руки и, покачиваясь, напевает: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на лодочке плывем, тихо песенку поем: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«Ля-ля-ля, ля-ля-ля» - покачнулись ты и я...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D522B" w:rsidRPr="00256214" w:rsidRDefault="009D522B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«Бумажный листопад (снегопад)»</w:t>
      </w:r>
    </w:p>
    <w:p w:rsidR="009D522B" w:rsidRPr="00256214" w:rsidRDefault="009D522B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этой игре вместе с ребенком можно рвать на кусочки листы бумаги (отщипывать кусочки ваты), затем подбрасывать их вверх (либо раздувать) со словами: «Листики (снежинки) кружатся и падают». В конце игры обязательно следует организовать «уборку листьев (снега)», побуждая ребёнка к действиям.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«Покатаем мячик»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 катит мяч ребенку на полу или на столе. Необходимо добиваться, чтобы ребенок возвращал мяч. Если ребенок сопротивляется, взрослый присоединяется к рассматриванию, манипулированию с мячом вместе с ребенком.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«На пузырь я посмотрю и потом его словлю!»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Цель: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разви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вать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зрительно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осприятие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формирова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способности к подражанию, «зараж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ать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 положительными эмоциями.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 пускает мыльные пузыри и побуждает ребенка рассматривать их и ловить.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«Мой кубик, твой кубик...»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Цель: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формирова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эмоциональн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ый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контакт со взрослым, обуч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ать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соблюдению очередности и </w:t>
      </w:r>
      <w:r w:rsidR="009D522B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последовательности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 выполнении задания.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 первым ставит кубик, затем побуждает ребенка ставить кубик сверху и т. д.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«Кто сильнее подует?»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</w:t>
      </w:r>
      <w:r w:rsidR="00D75AD4"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: 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положительные эмоции,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способност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подражанию, «зараж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ать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 положительными эмоциями, активиз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ировать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дыхани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 привлекает (побуждает) ребенка к построению башни из кубиков-мякишей, затем предлагает с силой подуть на постройку так, чтобы кубики рассыпались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(если у ребёнка не получается, взрослый ему помогает)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838F6" w:rsidRPr="00256214" w:rsidRDefault="00D838F6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«Занавесочка».</w:t>
      </w:r>
    </w:p>
    <w:p w:rsidR="00D838F6" w:rsidRPr="00256214" w:rsidRDefault="00D838F6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Ребенок дует на бахрому, выполненную из бумаги. Предлагаемая инструкция «Подуй на занавесочку, за ней сюрприз» (маленькая игрушка).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«Снежки»</w:t>
      </w:r>
    </w:p>
    <w:p w:rsidR="00D75AD4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Цель: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ть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положительны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е 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эмоци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формирова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ть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способност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ь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подражанию, разви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вать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координаци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 рук</w:t>
      </w:r>
      <w:r w:rsidR="00D75AD4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 побуждает ребенка подбрасывать вверх изготовленные из ваты снежки, или кидать снежки друг в друга. Затем необходимо побуждать ребенка складывать «снежки» в коробку.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«Молоточек»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 побуждает ребенка отстукивать определенный ритм или стучать рука в руке, проговаривая стихотворение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(проговаривает взрослый)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Тук-тук-тук, Тук-тук-тук,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Раздается громкий стук.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Молоточки стучат,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Строим домик для ребят.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«Колокольчик»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Цель: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привлекать внимание ребенка к звучащему предмету (колокольчику).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столе перед ребенком 2 коробки, в одной из которых находится колокольчик. Взрослый достает его из коробки, демонстрирует звучание, затем убирает инструмент и, переставив коробочки местами, предлагает малышу найти колокольчик (выбрать нужную коробочку)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побуждая ребёнка взять коробочку и потрясти ей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bookmarkStart w:id="1" w:name="__DdeLink__16952_1505334176"/>
      <w:bookmarkStart w:id="2" w:name="__DdeLink__16952_15053341761"/>
      <w:bookmarkEnd w:id="1"/>
      <w:bookmarkEnd w:id="2"/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«Привет! Пока!»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Цель: разви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вать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эмоционально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общени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ребенка со взрослым, </w:t>
      </w:r>
      <w:r w:rsidR="00D838F6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умение использовать невербальные приёмы общения</w:t>
      </w:r>
      <w:r w:rsidR="00BF42A0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совместно со взрослым и по подражанию, способствовать накоплению словаря.</w:t>
      </w:r>
    </w:p>
    <w:p w:rsidR="00D838F6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 подходит к ребенку и машет рукой, здороваясь.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 Привет! Привет!</w:t>
      </w:r>
    </w:p>
    <w:p w:rsidR="00D838F6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Затем предлагает ребенку ответить на приветствие. 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-Давай здороваться. 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Помаши рукой! Привет!</w:t>
      </w:r>
    </w:p>
    <w:p w:rsidR="00D838F6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 прощании игра повторяется – взрослый машет рукой 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-Пока! Пока!</w:t>
      </w:r>
    </w:p>
    <w:p w:rsidR="00D838F6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Затем предлагает ребенку попрощаться. 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-Помаши ручкой на прощание. Пока!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Этот ритуал встречи и прощания следует повторять регулярно в начале и в конце занятия. Эта игра полезна тем, что учит правилам поведения между людьми.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«Зарядка»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 выполняет упражнение вместе с ребенком, взяв его за руки.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Руки вверх. Хлоп-хлоп-хлоп 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(хлопает).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Руки вниз. Топ-топ-топ (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топает).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Руки в стороны. Ух-ух-ух 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(машет кистями рук, как крыльями).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Руки вперед. Тук-тук-тук </w:t>
      </w:r>
      <w:r w:rsidRPr="00256214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(стучит кулачками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Игра с кубиками-мякишами «Кубики»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Игра сопровождается чтением стихотворения взрослым.</w:t>
      </w:r>
    </w:p>
    <w:p w:rsidR="00264C33" w:rsidRPr="00256214" w:rsidRDefault="00BF42A0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264C33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Кубик я несу, несу, кубик я не уроню.</w:t>
      </w:r>
    </w:p>
    <w:p w:rsidR="00264C33" w:rsidRPr="00256214" w:rsidRDefault="00BF42A0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264C33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Жёлтый (красный, синий, зеленый) кубик я несу.</w:t>
      </w:r>
    </w:p>
    <w:p w:rsidR="00264C33" w:rsidRPr="00256214" w:rsidRDefault="00BF42A0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264C33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Уронила кубик, </w:t>
      </w:r>
      <w:r w:rsidR="00264C33" w:rsidRPr="002562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ой!</w:t>
      </w:r>
      <w:r w:rsidR="00264C33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Принесу теперь другой.</w:t>
      </w:r>
    </w:p>
    <w:p w:rsidR="00264C33" w:rsidRPr="00256214" w:rsidRDefault="00BF42A0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="00264C33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Побуждайте ребенка «ойкнуть»</w:t>
      </w: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="00264C33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«Про кулачок с ладошкой»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Ребенок попеременно сжимает пальцы в кулачки и разжимает их, имитируя мягкие движения кошки</w:t>
      </w:r>
      <w:r w:rsidR="00BF42A0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(взрослый помогает)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Кулачок – ладошка!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иду как кошка!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«Ладошка»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Ладошка вверх, ладошка вниз, </w:t>
      </w:r>
      <w:r w:rsidR="00BF42A0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="00BF42A0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ребёнок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дела</w:t>
      </w:r>
      <w:r w:rsidR="00BF42A0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ет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движен</w:t>
      </w:r>
      <w:r w:rsidR="00BF42A0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и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 в соответствии с текстом</w:t>
      </w:r>
      <w:r w:rsidR="00BF42A0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)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.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бочок, и в кулачок.</w:t>
      </w:r>
      <w:r w:rsidR="00BF42A0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</w:t>
      </w:r>
      <w:r w:rsidR="00BF42A0" w:rsidRPr="00256214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взрослый помогае</w:t>
      </w:r>
      <w:r w:rsidR="00D5707C" w:rsidRPr="00256214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т</w:t>
      </w:r>
      <w:r w:rsidR="00D5707C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«Еж»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Вот идет колючий еж. </w:t>
      </w:r>
      <w:r w:rsidR="00D5707C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Пальцы одной руки располагаются между пальцами другой</w:t>
      </w:r>
      <w:r w:rsidR="00D5707C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)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 чего же он хорош! </w:t>
      </w:r>
      <w:r w:rsidR="00D5707C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Руки ритмично «ходят» по столу</w:t>
      </w:r>
      <w:r w:rsidR="00D5707C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)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«Жук»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Жук летит, жужжит, жужжит </w:t>
      </w:r>
      <w:r w:rsidR="00D5707C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Пальчики в кулаке, указательный и мизинец разведены</w:t>
      </w:r>
      <w:r w:rsidR="00D5707C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)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усами шевелит.</w:t>
      </w:r>
      <w:r w:rsidR="00D5707C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 стороны, шевелятся</w:t>
      </w:r>
      <w:r w:rsidR="00D5707C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)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.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«Тук-тук»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Взрослый вместе с ребенком, читая стишок, имитирует движения:</w:t>
      </w:r>
    </w:p>
    <w:p w:rsidR="00D5707C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пилой работать я привык: </w:t>
      </w:r>
    </w:p>
    <w:p w:rsidR="00264C33" w:rsidRPr="00256214" w:rsidRDefault="00D5707C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264C33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Вжик, вжик!</w:t>
      </w:r>
    </w:p>
    <w:p w:rsidR="00D5707C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Теперь беру я молоток: </w:t>
      </w:r>
    </w:p>
    <w:p w:rsidR="00264C33" w:rsidRPr="00256214" w:rsidRDefault="00D5707C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264C33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Тук-тук, ток-ток!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друзей построю дом. Постучимся и войдем: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-Тук-тук-тук, тук-тук-тук! Заходи скорей мой друг!</w:t>
      </w:r>
    </w:p>
    <w:p w:rsidR="00256214" w:rsidRDefault="00256214" w:rsidP="00256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«Мячик»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Стихотворение заучивается вместе с движениями с мячом.</w:t>
      </w:r>
    </w:p>
    <w:p w:rsidR="00D5707C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Я мячом круги катаю, 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Взад-вперед его гоняю.</w:t>
      </w:r>
    </w:p>
    <w:p w:rsidR="00D5707C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Им поглажу я ладошку, 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Будто я сметаю крошку.</w:t>
      </w:r>
    </w:p>
    <w:p w:rsidR="00D5707C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сожму его немножко, 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 сжимает лапу кошка.</w:t>
      </w:r>
    </w:p>
    <w:p w:rsidR="00D5707C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Каждым пальцем мяч прижму </w:t>
      </w:r>
    </w:p>
    <w:p w:rsidR="00264C33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другой рукой начну.</w:t>
      </w:r>
    </w:p>
    <w:p w:rsidR="00D546E1" w:rsidRPr="00256214" w:rsidRDefault="00264C33" w:rsidP="002562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 теперь последний трюк: Мяч катаю между рук. </w:t>
      </w:r>
      <w:r w:rsidR="00D5707C" w:rsidRPr="002562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О. Крупенчук</w:t>
      </w:r>
      <w:r w:rsidR="00D5707C" w:rsidRPr="0025621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)</w:t>
      </w:r>
    </w:p>
    <w:p w:rsidR="00256214" w:rsidRDefault="00256214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5B18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«Ручки в стороны, в кулачок»</w:t>
      </w:r>
    </w:p>
    <w:p w:rsidR="00E05B18" w:rsidRPr="00256214" w:rsidRDefault="00D5707C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="00E05B18"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E05B18"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тирует движения</w:t>
      </w:r>
      <w:r w:rsidR="00DD5F6B"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совместно с ребёнком</w:t>
      </w:r>
      <w:r w:rsidR="00E05B18"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в стороны, в кулачок, 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Разожмем — и на бочок. 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вверх, в кулачок, 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Разожмем — и на бочок. 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вниз, в кулачок, 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Разожмем — и на бочок.</w:t>
      </w:r>
    </w:p>
    <w:p w:rsidR="00256214" w:rsidRDefault="00256214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5B18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«Сяду, встану!»</w:t>
      </w:r>
    </w:p>
    <w:p w:rsidR="00E05B18" w:rsidRPr="00256214" w:rsidRDefault="00DD5F6B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(Взрослый </w:t>
      </w:r>
      <w:r w:rsidR="00E05B18" w:rsidRPr="0025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выполняет упражнение вместе с ре</w:t>
      </w:r>
      <w:r w:rsidR="00E05B18" w:rsidRPr="0025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бенком, взяв его за руки</w:t>
      </w:r>
      <w:r w:rsidRPr="0025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05B18" w:rsidRPr="0025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D5F6B" w:rsidRPr="00256214" w:rsidRDefault="00DD5F6B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B18"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Сяду, встану, сяду, встану </w:t>
      </w:r>
    </w:p>
    <w:p w:rsidR="00DD5F6B" w:rsidRPr="00256214" w:rsidRDefault="00DD5F6B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B18"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мячик, поскачу. </w:t>
      </w:r>
    </w:p>
    <w:p w:rsidR="00DD5F6B" w:rsidRPr="00256214" w:rsidRDefault="00DD5F6B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B18"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кружиться не устану, </w:t>
      </w:r>
    </w:p>
    <w:p w:rsidR="00E05B18" w:rsidRPr="00256214" w:rsidRDefault="00DD5F6B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B18"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месте не сижу.</w:t>
      </w:r>
    </w:p>
    <w:p w:rsidR="00DD5F6B" w:rsidRPr="00256214" w:rsidRDefault="00DD5F6B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5B18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«Зайчик серенький сидит»</w:t>
      </w:r>
    </w:p>
    <w:p w:rsidR="00DD5F6B" w:rsidRPr="00256214" w:rsidRDefault="00DD5F6B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выполняет упражнение вместе с ребёнком, или по подражанию)</w:t>
      </w:r>
    </w:p>
    <w:p w:rsidR="00E05B18" w:rsidRPr="00256214" w:rsidRDefault="00DD5F6B" w:rsidP="00256214">
      <w:pPr>
        <w:framePr w:w="3490" w:h="2515" w:hRule="exact" w:hSpace="38" w:wrap="auto" w:vAnchor="text" w:hAnchor="text" w:x="2718" w:y="-3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(С</w:t>
      </w:r>
      <w:r w:rsidR="00E05B18" w:rsidRPr="0025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адятся на корточки. </w:t>
      </w:r>
      <w:r w:rsidR="00E05B18" w:rsidRPr="0025621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Приставляют поднятые ладошки к голове. </w:t>
      </w:r>
      <w:r w:rsidR="00E05B18" w:rsidRPr="0025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«шевелят ушками»</w:t>
      </w:r>
      <w:r w:rsidRPr="0025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E05B18" w:rsidRPr="0025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05B18" w:rsidRPr="00256214" w:rsidRDefault="00DD5F6B" w:rsidP="00256214">
      <w:pPr>
        <w:framePr w:w="3490" w:h="2515" w:hRule="exact" w:hSpace="38" w:wrap="auto" w:vAnchor="text" w:hAnchor="text" w:x="2718" w:y="-3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(</w:t>
      </w:r>
      <w:r w:rsidR="00E05B18" w:rsidRPr="0025621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Одной ладонью хлопают по тыльной сторо</w:t>
      </w:r>
      <w:r w:rsidR="00E05B18" w:rsidRPr="0025621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softHyphen/>
      </w:r>
      <w:r w:rsidR="00E05B18" w:rsidRPr="0025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другой руки</w:t>
      </w:r>
      <w:r w:rsidRPr="0025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E05B18" w:rsidRPr="0025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05B18" w:rsidRPr="00256214" w:rsidRDefault="00DD5F6B" w:rsidP="00256214">
      <w:pPr>
        <w:framePr w:w="3490" w:h="2515" w:hRule="exact" w:hSpace="38" w:wrap="auto" w:vAnchor="text" w:hAnchor="text" w:x="2718" w:y="-3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(</w:t>
      </w:r>
      <w:r w:rsidR="00E05B18" w:rsidRPr="0025621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Встают.</w:t>
      </w:r>
    </w:p>
    <w:p w:rsidR="00E05B18" w:rsidRPr="00256214" w:rsidRDefault="00E05B18" w:rsidP="00256214">
      <w:pPr>
        <w:framePr w:w="3490" w:h="2515" w:hRule="exact" w:hSpace="38" w:wrap="auto" w:vAnchor="text" w:hAnchor="text" w:x="2718" w:y="-3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Прыгают, держа согнутые</w:t>
      </w:r>
      <w:r w:rsidR="00DD5F6B" w:rsidRPr="0025621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руки)</w:t>
      </w:r>
      <w:r w:rsidRPr="0025621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кисти перед гру</w:t>
      </w:r>
      <w:r w:rsidRPr="0025621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softHyphen/>
      </w:r>
      <w:r w:rsidRPr="0025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дью.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 w:right="38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Зайчик серенький сидит И ушами шевелит. 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 w:right="3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так, 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 w:right="38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ушами шевелит. 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40" w:firstLine="29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Зайке холодно сидеть,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 w:right="3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Надо лапочки погреть. </w:t>
      </w: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так, 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 w:right="38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Надо лапочки погреть. 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40" w:firstLine="29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Зайке холодно стоять,</w:t>
      </w:r>
    </w:p>
    <w:p w:rsidR="00DD5F6B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 w:right="3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Надо зайке поскакать. </w:t>
      </w:r>
      <w:r w:rsidRPr="002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 </w:t>
      </w:r>
    </w:p>
    <w:p w:rsidR="00E05B18" w:rsidRPr="00256214" w:rsidRDefault="00E05B18" w:rsidP="00256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 w:right="3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Надо зайке поскакать. </w:t>
      </w:r>
    </w:p>
    <w:p w:rsidR="00D546E1" w:rsidRPr="00256214" w:rsidRDefault="00D546E1" w:rsidP="00256214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sectPr w:rsidR="00D546E1" w:rsidRPr="00256214" w:rsidSect="00CE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C7" w:rsidRDefault="001431C7" w:rsidP="00966B7A">
      <w:pPr>
        <w:spacing w:after="0" w:line="240" w:lineRule="auto"/>
      </w:pPr>
      <w:r>
        <w:separator/>
      </w:r>
    </w:p>
  </w:endnote>
  <w:endnote w:type="continuationSeparator" w:id="1">
    <w:p w:rsidR="001431C7" w:rsidRDefault="001431C7" w:rsidP="009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C7" w:rsidRDefault="001431C7" w:rsidP="00966B7A">
      <w:pPr>
        <w:spacing w:after="0" w:line="240" w:lineRule="auto"/>
      </w:pPr>
      <w:r>
        <w:separator/>
      </w:r>
    </w:p>
  </w:footnote>
  <w:footnote w:type="continuationSeparator" w:id="1">
    <w:p w:rsidR="001431C7" w:rsidRDefault="001431C7" w:rsidP="0096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1C2E"/>
    <w:multiLevelType w:val="multilevel"/>
    <w:tmpl w:val="A38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41FAB"/>
    <w:multiLevelType w:val="multilevel"/>
    <w:tmpl w:val="108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561"/>
    <w:rsid w:val="00037E6E"/>
    <w:rsid w:val="000555ED"/>
    <w:rsid w:val="00063C69"/>
    <w:rsid w:val="000A5678"/>
    <w:rsid w:val="000F6873"/>
    <w:rsid w:val="001431C7"/>
    <w:rsid w:val="00256214"/>
    <w:rsid w:val="00264C33"/>
    <w:rsid w:val="0029658A"/>
    <w:rsid w:val="002B5313"/>
    <w:rsid w:val="002D361A"/>
    <w:rsid w:val="00350CDD"/>
    <w:rsid w:val="00473236"/>
    <w:rsid w:val="004A338F"/>
    <w:rsid w:val="004E03BF"/>
    <w:rsid w:val="00510B8B"/>
    <w:rsid w:val="005159C7"/>
    <w:rsid w:val="005521A8"/>
    <w:rsid w:val="0057732B"/>
    <w:rsid w:val="005A20F7"/>
    <w:rsid w:val="005B3586"/>
    <w:rsid w:val="005E695C"/>
    <w:rsid w:val="00600CCD"/>
    <w:rsid w:val="006C5CE8"/>
    <w:rsid w:val="00700863"/>
    <w:rsid w:val="00715E91"/>
    <w:rsid w:val="0072185B"/>
    <w:rsid w:val="00744BE9"/>
    <w:rsid w:val="007A6412"/>
    <w:rsid w:val="007B1458"/>
    <w:rsid w:val="007F745D"/>
    <w:rsid w:val="00966B7A"/>
    <w:rsid w:val="009919CF"/>
    <w:rsid w:val="009D522B"/>
    <w:rsid w:val="00A10E8B"/>
    <w:rsid w:val="00AB2901"/>
    <w:rsid w:val="00AD5BE6"/>
    <w:rsid w:val="00AD5EED"/>
    <w:rsid w:val="00B06C51"/>
    <w:rsid w:val="00B52F7D"/>
    <w:rsid w:val="00B6243E"/>
    <w:rsid w:val="00B90FDF"/>
    <w:rsid w:val="00BA121D"/>
    <w:rsid w:val="00BB1E42"/>
    <w:rsid w:val="00BF42A0"/>
    <w:rsid w:val="00C616BB"/>
    <w:rsid w:val="00C76986"/>
    <w:rsid w:val="00CA49C1"/>
    <w:rsid w:val="00CE02BE"/>
    <w:rsid w:val="00D2460D"/>
    <w:rsid w:val="00D546E1"/>
    <w:rsid w:val="00D5707C"/>
    <w:rsid w:val="00D75AD4"/>
    <w:rsid w:val="00D820D4"/>
    <w:rsid w:val="00D838F6"/>
    <w:rsid w:val="00D97EAE"/>
    <w:rsid w:val="00DC4FC8"/>
    <w:rsid w:val="00DD5F6B"/>
    <w:rsid w:val="00E05B18"/>
    <w:rsid w:val="00F12561"/>
    <w:rsid w:val="00F17EF2"/>
    <w:rsid w:val="00F24A16"/>
    <w:rsid w:val="00F5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B7A"/>
  </w:style>
  <w:style w:type="paragraph" w:styleId="a5">
    <w:name w:val="footer"/>
    <w:basedOn w:val="a"/>
    <w:link w:val="a6"/>
    <w:uiPriority w:val="99"/>
    <w:unhideWhenUsed/>
    <w:rsid w:val="0096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B7A"/>
  </w:style>
  <w:style w:type="paragraph" w:styleId="a7">
    <w:name w:val="Normal (Web)"/>
    <w:basedOn w:val="a"/>
    <w:uiPriority w:val="99"/>
    <w:unhideWhenUsed/>
    <w:rsid w:val="002D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36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Анастасия Аненнская</cp:lastModifiedBy>
  <cp:revision>3</cp:revision>
  <dcterms:created xsi:type="dcterms:W3CDTF">2020-04-29T08:29:00Z</dcterms:created>
  <dcterms:modified xsi:type="dcterms:W3CDTF">2020-04-29T08:34:00Z</dcterms:modified>
</cp:coreProperties>
</file>